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ACD6B" w14:textId="77777777" w:rsidR="00FD4664" w:rsidRDefault="00FD4664" w:rsidP="00FD466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466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569A4E7" wp14:editId="38FF5F35">
            <wp:extent cx="2676525" cy="251416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7163" cy="252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5FA0B" w14:textId="281617D2" w:rsidR="00FD4664" w:rsidRDefault="00801B20" w:rsidP="00FD466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 №2</w:t>
      </w:r>
    </w:p>
    <w:p w14:paraId="32566C81" w14:textId="53C47980" w:rsidR="00FD4664" w:rsidRDefault="00FD4664" w:rsidP="00FD466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14:paraId="1DDF76C2" w14:textId="77777777" w:rsidR="00801B20" w:rsidRDefault="00801B20" w:rsidP="00FD466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1E585C" w14:textId="77777777" w:rsidR="00FD4664" w:rsidRDefault="00FD4664" w:rsidP="00801B2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работы в АРПН КИС АР вам переданы реквизиты адреса электронной почты и логин-пароль для входа в КИС АР. </w:t>
      </w:r>
    </w:p>
    <w:p w14:paraId="69FAF639" w14:textId="6A24D203" w:rsidR="00FD4664" w:rsidRDefault="00FD4664" w:rsidP="00FD46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идентичен логину для КИС АР. Запоминать пароль от электронной почты не нужно. Нужно записать его куда-то и хранить, чтобы в случае необходимости имелась возможность его найти.</w:t>
      </w:r>
    </w:p>
    <w:p w14:paraId="4508F24B" w14:textId="7EB73732" w:rsidR="00FD4664" w:rsidRDefault="00FD4664" w:rsidP="00FD46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5CD85F4" w14:textId="13A20E35" w:rsidR="00FD4664" w:rsidRDefault="00FD4664" w:rsidP="00FD46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Программой можно пользоваться </w:t>
      </w:r>
      <w:r w:rsidR="005062C0">
        <w:rPr>
          <w:rFonts w:ascii="Times New Roman" w:hAnsi="Times New Roman" w:cs="Times New Roman"/>
          <w:sz w:val="26"/>
          <w:szCs w:val="26"/>
        </w:rPr>
        <w:t>следующими</w:t>
      </w:r>
      <w:r>
        <w:rPr>
          <w:rFonts w:ascii="Times New Roman" w:hAnsi="Times New Roman" w:cs="Times New Roman"/>
          <w:sz w:val="26"/>
          <w:szCs w:val="26"/>
        </w:rPr>
        <w:t xml:space="preserve"> способами.</w:t>
      </w:r>
    </w:p>
    <w:p w14:paraId="21D626E3" w14:textId="704C9712" w:rsidR="00FD4664" w:rsidRDefault="00FD4664" w:rsidP="005062C0">
      <w:pPr>
        <w:pStyle w:val="a4"/>
        <w:numPr>
          <w:ilvl w:val="0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Скачать приложение КИС АР себе на телефон. Оно есть в магазине приложений. Иконка приложения такая же, как наверху этой страницы.</w:t>
      </w:r>
    </w:p>
    <w:p w14:paraId="20C4B35D" w14:textId="61A400EF" w:rsidR="005062C0" w:rsidRDefault="005062C0" w:rsidP="005062C0">
      <w:pPr>
        <w:pStyle w:val="a4"/>
        <w:numPr>
          <w:ilvl w:val="0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Выйти в интернет на стационарном компьютере.</w:t>
      </w:r>
    </w:p>
    <w:p w14:paraId="6BC4AAE3" w14:textId="1A2F3AE3" w:rsidR="005062C0" w:rsidRDefault="005062C0" w:rsidP="005062C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F2C466" w14:textId="531B3E2A" w:rsidR="005062C0" w:rsidRDefault="005062C0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Можно использовать какой-то один способ, можно два одновременно. Ограничений нет. Абсолютное большинство пользователей, в том числе из судебной системы, используют первый способ. Он удобнее тем, что пользователь не привязан к конкретному компьютеру и может выставить заявку</w:t>
      </w:r>
      <w:r w:rsidR="00C30988">
        <w:rPr>
          <w:rFonts w:ascii="Times New Roman" w:hAnsi="Times New Roman" w:cs="Times New Roman"/>
          <w:sz w:val="26"/>
          <w:szCs w:val="26"/>
        </w:rPr>
        <w:t xml:space="preserve"> с телефона</w:t>
      </w:r>
      <w:r>
        <w:rPr>
          <w:rFonts w:ascii="Times New Roman" w:hAnsi="Times New Roman" w:cs="Times New Roman"/>
          <w:sz w:val="26"/>
          <w:szCs w:val="26"/>
        </w:rPr>
        <w:t>, находясь где угодно. Кроме того, при ответе адвоката на заявку на телефон сразу приходит уведомление об этом. На компьютере такой функции нет.</w:t>
      </w:r>
    </w:p>
    <w:p w14:paraId="6284672E" w14:textId="3B82B46E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остальном разница сводится лишь к незначительным различиям во внешнем виде программы на мониторе и на экране телефона.</w:t>
      </w:r>
    </w:p>
    <w:p w14:paraId="663AF648" w14:textId="7F072715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A9A8929" w14:textId="77777777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Подробнее о том, как выставлять заявку. </w:t>
      </w:r>
    </w:p>
    <w:p w14:paraId="490784F5" w14:textId="77777777" w:rsidR="003378AB" w:rsidRDefault="00C30988" w:rsidP="003378A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Чтобы войти в КИС АР на телефоне, просто откройте программу. Чтобы войти в КИС АР через компьютер, наберите в интернет-браузере адрес </w:t>
      </w:r>
      <w:proofErr w:type="spellStart"/>
      <w:r w:rsidRPr="00C30988">
        <w:rPr>
          <w:rFonts w:ascii="Times New Roman" w:hAnsi="Times New Roman" w:cs="Times New Roman"/>
          <w:sz w:val="26"/>
          <w:szCs w:val="26"/>
          <w:u w:val="single"/>
          <w:lang w:val="en-US"/>
        </w:rPr>
        <w:t>cisar</w:t>
      </w:r>
      <w:proofErr w:type="spellEnd"/>
      <w:r w:rsidRPr="00C3098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C30988">
        <w:rPr>
          <w:rFonts w:ascii="Times New Roman" w:hAnsi="Times New Roman" w:cs="Times New Roman"/>
          <w:sz w:val="26"/>
          <w:szCs w:val="26"/>
          <w:u w:val="single"/>
          <w:lang w:val="en-US"/>
        </w:rPr>
        <w:t>fparf</w:t>
      </w:r>
      <w:proofErr w:type="spellEnd"/>
      <w:r w:rsidRPr="00C3098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C30988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</w:p>
    <w:p w14:paraId="5461FA3B" w14:textId="40848E95" w:rsidR="00C30988" w:rsidRDefault="00C30988" w:rsidP="003378A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 подачи заявки состоит из заполнения трёх небольших блоков информации: общие сведения о деле</w:t>
      </w:r>
      <w:r w:rsidR="00D92B5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сведения о лице, которому назначается адвокат</w:t>
      </w:r>
      <w:r w:rsidR="00D92B5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информация для адвоката. Четвёртый блок «предварительный просмотр» является проверочным.</w:t>
      </w:r>
    </w:p>
    <w:p w14:paraId="5926E9A7" w14:textId="4CF8E61F" w:rsidR="00C30988" w:rsidRDefault="00704C12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Какую информацию вносить заявку и в какую графу – понятно интуитивно.</w:t>
      </w:r>
      <w:r w:rsidR="00C30988">
        <w:rPr>
          <w:rFonts w:ascii="Times New Roman" w:hAnsi="Times New Roman" w:cs="Times New Roman"/>
          <w:sz w:val="26"/>
          <w:szCs w:val="26"/>
        </w:rPr>
        <w:t xml:space="preserve"> Интерфейс программы предельно </w:t>
      </w:r>
      <w:r>
        <w:rPr>
          <w:rFonts w:ascii="Times New Roman" w:hAnsi="Times New Roman" w:cs="Times New Roman"/>
          <w:sz w:val="26"/>
          <w:szCs w:val="26"/>
        </w:rPr>
        <w:t>прост</w:t>
      </w:r>
      <w:r w:rsidR="00C30988">
        <w:rPr>
          <w:rFonts w:ascii="Times New Roman" w:hAnsi="Times New Roman" w:cs="Times New Roman"/>
          <w:sz w:val="26"/>
          <w:szCs w:val="26"/>
        </w:rPr>
        <w:t xml:space="preserve"> </w:t>
      </w:r>
      <w:r w:rsidR="00D92B52">
        <w:rPr>
          <w:rFonts w:ascii="Times New Roman" w:hAnsi="Times New Roman" w:cs="Times New Roman"/>
          <w:sz w:val="26"/>
          <w:szCs w:val="26"/>
        </w:rPr>
        <w:t>к освоению</w:t>
      </w:r>
      <w:r w:rsidR="00C30988">
        <w:rPr>
          <w:rFonts w:ascii="Times New Roman" w:hAnsi="Times New Roman" w:cs="Times New Roman"/>
          <w:sz w:val="26"/>
          <w:szCs w:val="26"/>
        </w:rPr>
        <w:t>. Отмечу лиши некоторые детали по каждому из блоков.</w:t>
      </w:r>
    </w:p>
    <w:p w14:paraId="74500E7E" w14:textId="3E48E9D1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E3EBC17" w14:textId="367F9FC4" w:rsidR="00C30988" w:rsidRDefault="00C30988" w:rsidP="00C309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988">
        <w:rPr>
          <w:rFonts w:ascii="Times New Roman" w:hAnsi="Times New Roman" w:cs="Times New Roman"/>
          <w:sz w:val="26"/>
          <w:szCs w:val="26"/>
        </w:rPr>
        <w:t>ОБЩИЕ СВЕДЕНИЯ О ДЕЛЕ</w:t>
      </w:r>
    </w:p>
    <w:p w14:paraId="2C8069E1" w14:textId="7EFBEC3B" w:rsidR="00DF721E" w:rsidRDefault="00DF721E" w:rsidP="00DF72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1A291D7" w14:textId="7C9EFF65" w:rsidR="00DF721E" w:rsidRPr="00DF721E" w:rsidRDefault="00DF721E" w:rsidP="00DF721E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строке «Вид процесса» необходимо выбрать «Гражданское судопроизводство»</w:t>
      </w:r>
    </w:p>
    <w:p w14:paraId="4AF10B35" w14:textId="1B70721B" w:rsidR="00C30988" w:rsidRDefault="00C30988" w:rsidP="00C30988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Указывать номер дела обязательно</w:t>
      </w:r>
      <w:r w:rsidR="00DF721E">
        <w:rPr>
          <w:rFonts w:ascii="Times New Roman" w:hAnsi="Times New Roman" w:cs="Times New Roman"/>
          <w:sz w:val="26"/>
          <w:szCs w:val="26"/>
        </w:rPr>
        <w:t>.</w:t>
      </w:r>
    </w:p>
    <w:p w14:paraId="54A97146" w14:textId="351BC31C" w:rsidR="00C30988" w:rsidRDefault="00C30988" w:rsidP="00C30988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решения о назначении адвоката</w:t>
      </w:r>
      <w:r w:rsidR="00DF721E">
        <w:rPr>
          <w:rFonts w:ascii="Times New Roman" w:hAnsi="Times New Roman" w:cs="Times New Roman"/>
          <w:sz w:val="26"/>
          <w:szCs w:val="26"/>
        </w:rPr>
        <w:t xml:space="preserve"> указывать обязательно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704C1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975613" w14:textId="5FEBE37D" w:rsidR="00DF721E" w:rsidRDefault="00DF721E" w:rsidP="00DF721E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Графа «Квалификация» заполняется по желанию. Как вариант - достаточно в графе «Примечание» указать краткую сущность спора. </w:t>
      </w:r>
    </w:p>
    <w:p w14:paraId="44E425BD" w14:textId="7CAFDFEE" w:rsidR="00047E89" w:rsidRPr="00DF721E" w:rsidRDefault="00DF721E" w:rsidP="00DF721E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Графа «Процессуальный статус лица» обязательна к заполнению.</w:t>
      </w:r>
    </w:p>
    <w:p w14:paraId="3D24ADA9" w14:textId="4326FC91" w:rsidR="00047E89" w:rsidRDefault="00047E89" w:rsidP="00047E89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9B42E27" w14:textId="79FC3A85" w:rsidR="00047E89" w:rsidRDefault="00047E89" w:rsidP="00047E89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ЛИЦЕ, КОТОРОМУ НАЗНАЧАЕТСЯ АДВОКАТ</w:t>
      </w:r>
    </w:p>
    <w:p w14:paraId="5C5DEEC2" w14:textId="2C486277" w:rsidR="00047E89" w:rsidRDefault="00047E89" w:rsidP="00047E8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заполнения сведений о лице, необходимо внизу поставить галочку «подтверждаю, что мне неизвестно о наличии у лица иных защитников/представителей, имеющих статус адвоката». Без этого система Вас дальше не пустит.</w:t>
      </w:r>
    </w:p>
    <w:p w14:paraId="59155AAA" w14:textId="7F4E016A" w:rsidR="00F14467" w:rsidRPr="00DF721E" w:rsidRDefault="00047E89" w:rsidP="00DF721E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«Известно о наличии другого адвоката» означает наличие в деле ордера. Устное заявление </w:t>
      </w:r>
      <w:r w:rsidR="00DF721E">
        <w:rPr>
          <w:rFonts w:ascii="Times New Roman" w:hAnsi="Times New Roman" w:cs="Times New Roman"/>
          <w:sz w:val="26"/>
          <w:szCs w:val="26"/>
        </w:rPr>
        <w:t>лица</w:t>
      </w:r>
      <w:r>
        <w:rPr>
          <w:rFonts w:ascii="Times New Roman" w:hAnsi="Times New Roman" w:cs="Times New Roman"/>
          <w:sz w:val="26"/>
          <w:szCs w:val="26"/>
        </w:rPr>
        <w:t xml:space="preserve"> о наличии у него соглашения с </w:t>
      </w:r>
      <w:r w:rsidR="00DF721E">
        <w:rPr>
          <w:rFonts w:ascii="Times New Roman" w:hAnsi="Times New Roman" w:cs="Times New Roman"/>
          <w:sz w:val="26"/>
          <w:szCs w:val="26"/>
        </w:rPr>
        <w:t>адвокатом</w:t>
      </w:r>
      <w:r>
        <w:rPr>
          <w:rFonts w:ascii="Times New Roman" w:hAnsi="Times New Roman" w:cs="Times New Roman"/>
          <w:sz w:val="26"/>
          <w:szCs w:val="26"/>
        </w:rPr>
        <w:t xml:space="preserve"> под это поня</w:t>
      </w:r>
      <w:r w:rsidR="00F1446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ие не попадает.</w:t>
      </w:r>
    </w:p>
    <w:p w14:paraId="33C695B4" w14:textId="67AB0751" w:rsidR="00F14467" w:rsidRDefault="00F14467" w:rsidP="00F1446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44A44A" w14:textId="0B8102C5" w:rsidR="00F14467" w:rsidRDefault="00F14467" w:rsidP="00F14467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ДЛЯ АДВОКАТА</w:t>
      </w:r>
    </w:p>
    <w:p w14:paraId="6F53F151" w14:textId="3B3DA310" w:rsidR="00F14467" w:rsidRDefault="00F14467" w:rsidP="00F14467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этом блоке нужно указать только место и время прибытия</w:t>
      </w:r>
      <w:r w:rsidR="00050F8A">
        <w:rPr>
          <w:rFonts w:ascii="Times New Roman" w:hAnsi="Times New Roman" w:cs="Times New Roman"/>
          <w:sz w:val="26"/>
          <w:szCs w:val="26"/>
        </w:rPr>
        <w:t xml:space="preserve"> защитника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641BF3E" w14:textId="454F9E4A" w:rsidR="00F14467" w:rsidRDefault="00F14467" w:rsidP="00F14467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Галочка «срочное» </w:t>
      </w:r>
      <w:r w:rsidR="00704C12">
        <w:rPr>
          <w:rFonts w:ascii="Times New Roman" w:hAnsi="Times New Roman" w:cs="Times New Roman"/>
          <w:sz w:val="26"/>
          <w:szCs w:val="26"/>
        </w:rPr>
        <w:t xml:space="preserve">ставится только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050F8A">
        <w:rPr>
          <w:rFonts w:ascii="Times New Roman" w:hAnsi="Times New Roman" w:cs="Times New Roman"/>
          <w:sz w:val="26"/>
          <w:szCs w:val="26"/>
        </w:rPr>
        <w:t xml:space="preserve">исключительной </w:t>
      </w:r>
      <w:r>
        <w:rPr>
          <w:rFonts w:ascii="Times New Roman" w:hAnsi="Times New Roman" w:cs="Times New Roman"/>
          <w:sz w:val="26"/>
          <w:szCs w:val="26"/>
        </w:rPr>
        <w:t xml:space="preserve">ситуации, когда адвокат нужен срочно, в течение, условно, </w:t>
      </w:r>
      <w:r w:rsidR="00050F8A">
        <w:rPr>
          <w:rFonts w:ascii="Times New Roman" w:hAnsi="Times New Roman" w:cs="Times New Roman"/>
          <w:sz w:val="26"/>
          <w:szCs w:val="26"/>
        </w:rPr>
        <w:t>двух-трёх</w:t>
      </w:r>
      <w:r>
        <w:rPr>
          <w:rFonts w:ascii="Times New Roman" w:hAnsi="Times New Roman" w:cs="Times New Roman"/>
          <w:sz w:val="26"/>
          <w:szCs w:val="26"/>
        </w:rPr>
        <w:t xml:space="preserve"> часов. В обычной ситуации адвокату для ответа на заявку даётся 10 минут. Если поставить галочку «срочно», это время уменьшится до 5 минут.</w:t>
      </w:r>
      <w:r w:rsidR="00704C12">
        <w:rPr>
          <w:rFonts w:ascii="Times New Roman" w:hAnsi="Times New Roman" w:cs="Times New Roman"/>
          <w:sz w:val="26"/>
          <w:szCs w:val="26"/>
        </w:rPr>
        <w:t xml:space="preserve"> Использовать эту функцию без должных оснований запрещено, потому что в противном случае она будет отключена.</w:t>
      </w:r>
    </w:p>
    <w:p w14:paraId="5062884A" w14:textId="23A9BA1E" w:rsidR="00704C12" w:rsidRDefault="00704C12" w:rsidP="00704C12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выборе места явки достаточно нажать на строку «место для прибытия». </w:t>
      </w:r>
      <w:r w:rsidR="00050F8A">
        <w:rPr>
          <w:rFonts w:ascii="Times New Roman" w:hAnsi="Times New Roman" w:cs="Times New Roman"/>
          <w:sz w:val="26"/>
          <w:szCs w:val="26"/>
        </w:rPr>
        <w:t>В выпадающем списке</w:t>
      </w:r>
      <w:r>
        <w:rPr>
          <w:rFonts w:ascii="Times New Roman" w:hAnsi="Times New Roman" w:cs="Times New Roman"/>
          <w:sz w:val="26"/>
          <w:szCs w:val="26"/>
        </w:rPr>
        <w:t xml:space="preserve"> будет всего два варианта – Ваш суд и «Иное». При выборе суда адрес прибытия заполнится автоматически.</w:t>
      </w:r>
    </w:p>
    <w:p w14:paraId="385ED354" w14:textId="77777777" w:rsidR="003378AB" w:rsidRDefault="003378AB" w:rsidP="003378A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4DE353" w14:textId="28DE1841" w:rsidR="00704C12" w:rsidRDefault="003378AB" w:rsidP="003378A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04C12">
        <w:rPr>
          <w:rFonts w:ascii="Times New Roman" w:hAnsi="Times New Roman" w:cs="Times New Roman"/>
          <w:sz w:val="26"/>
          <w:szCs w:val="26"/>
        </w:rPr>
        <w:t>ПРЕДВАРИТЕЛЬНЫЙ ПРОСМОТР</w:t>
      </w:r>
    </w:p>
    <w:p w14:paraId="30F7900E" w14:textId="026E4358" w:rsidR="00704C12" w:rsidRPr="00050F8A" w:rsidRDefault="00704C12" w:rsidP="00050F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0F8A">
        <w:rPr>
          <w:rFonts w:ascii="Times New Roman" w:hAnsi="Times New Roman" w:cs="Times New Roman"/>
          <w:sz w:val="26"/>
          <w:szCs w:val="26"/>
        </w:rPr>
        <w:t xml:space="preserve">Этот блок сделан для проверки заполненной </w:t>
      </w:r>
      <w:r w:rsidR="00050F8A" w:rsidRPr="00050F8A">
        <w:rPr>
          <w:rFonts w:ascii="Times New Roman" w:hAnsi="Times New Roman" w:cs="Times New Roman"/>
          <w:sz w:val="26"/>
          <w:szCs w:val="26"/>
        </w:rPr>
        <w:t xml:space="preserve">в заявке </w:t>
      </w:r>
      <w:r w:rsidRPr="00050F8A">
        <w:rPr>
          <w:rFonts w:ascii="Times New Roman" w:hAnsi="Times New Roman" w:cs="Times New Roman"/>
          <w:sz w:val="26"/>
          <w:szCs w:val="26"/>
        </w:rPr>
        <w:t xml:space="preserve">информации. </w:t>
      </w:r>
      <w:r w:rsidR="00050F8A">
        <w:rPr>
          <w:rFonts w:ascii="Times New Roman" w:hAnsi="Times New Roman" w:cs="Times New Roman"/>
          <w:sz w:val="26"/>
          <w:szCs w:val="26"/>
        </w:rPr>
        <w:t>Прежде чем нажать кнопку «отправить уведомление» пожалуйста внимательно сверьте все данные. В заявку, которая уже выставлена, внести какие-либо изменения невозможно.</w:t>
      </w:r>
    </w:p>
    <w:p w14:paraId="093A1F52" w14:textId="0B9A61E9" w:rsidR="003378AB" w:rsidRPr="00C56D3F" w:rsidRDefault="003378AB" w:rsidP="003378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возникновении вопросов или проблем, связанных с организацией работы адвокатов в Программе, просьба связываться с Оператором (Широкова Евгения Анатольевна 8-968-580-4111).</w:t>
      </w:r>
    </w:p>
    <w:p w14:paraId="6E31FAAC" w14:textId="345C4C43" w:rsidR="009D75C1" w:rsidRDefault="00050F8A" w:rsidP="003378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возникновении вопросов или проблем,</w:t>
      </w:r>
      <w:r w:rsidR="003378AB">
        <w:rPr>
          <w:rFonts w:ascii="Times New Roman" w:hAnsi="Times New Roman" w:cs="Times New Roman"/>
          <w:sz w:val="26"/>
          <w:szCs w:val="26"/>
        </w:rPr>
        <w:t xml:space="preserve"> связанных с функционированием П</w:t>
      </w:r>
      <w:r>
        <w:rPr>
          <w:rFonts w:ascii="Times New Roman" w:hAnsi="Times New Roman" w:cs="Times New Roman"/>
          <w:sz w:val="26"/>
          <w:szCs w:val="26"/>
        </w:rPr>
        <w:t>рограммы,</w:t>
      </w:r>
      <w:r w:rsidR="003378AB">
        <w:rPr>
          <w:rFonts w:ascii="Times New Roman" w:hAnsi="Times New Roman" w:cs="Times New Roman"/>
          <w:sz w:val="26"/>
          <w:szCs w:val="26"/>
        </w:rPr>
        <w:t xml:space="preserve"> просьба связываться с Оператором (</w:t>
      </w:r>
      <w:proofErr w:type="spellStart"/>
      <w:r w:rsidR="00C56D3F">
        <w:rPr>
          <w:rFonts w:ascii="Times New Roman" w:hAnsi="Times New Roman" w:cs="Times New Roman"/>
          <w:sz w:val="26"/>
          <w:szCs w:val="26"/>
        </w:rPr>
        <w:t>Сиятелев</w:t>
      </w:r>
      <w:proofErr w:type="spellEnd"/>
      <w:r w:rsidR="00C56D3F">
        <w:rPr>
          <w:rFonts w:ascii="Times New Roman" w:hAnsi="Times New Roman" w:cs="Times New Roman"/>
          <w:sz w:val="26"/>
          <w:szCs w:val="26"/>
        </w:rPr>
        <w:t xml:space="preserve"> К</w:t>
      </w:r>
      <w:r w:rsidR="009D75C1">
        <w:rPr>
          <w:rFonts w:ascii="Times New Roman" w:hAnsi="Times New Roman" w:cs="Times New Roman"/>
          <w:sz w:val="26"/>
          <w:szCs w:val="26"/>
        </w:rPr>
        <w:t>ирилл Александрович</w:t>
      </w:r>
      <w:r w:rsidR="003378AB">
        <w:rPr>
          <w:rFonts w:ascii="Times New Roman" w:hAnsi="Times New Roman" w:cs="Times New Roman"/>
          <w:sz w:val="26"/>
          <w:szCs w:val="26"/>
        </w:rPr>
        <w:t xml:space="preserve"> </w:t>
      </w:r>
      <w:r w:rsidR="009D75C1">
        <w:rPr>
          <w:rFonts w:ascii="Times New Roman" w:hAnsi="Times New Roman" w:cs="Times New Roman"/>
          <w:sz w:val="26"/>
          <w:szCs w:val="26"/>
        </w:rPr>
        <w:t>8-961-961-6111</w:t>
      </w:r>
      <w:r w:rsidR="003378AB">
        <w:rPr>
          <w:rFonts w:ascii="Times New Roman" w:hAnsi="Times New Roman" w:cs="Times New Roman"/>
          <w:sz w:val="26"/>
          <w:szCs w:val="26"/>
        </w:rPr>
        <w:t>).</w:t>
      </w:r>
    </w:p>
    <w:p w14:paraId="6E48FF33" w14:textId="77777777" w:rsidR="00801B20" w:rsidRDefault="00801B20" w:rsidP="003378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1734BDB" w14:textId="26406617" w:rsidR="00801B20" w:rsidRPr="00C56D3F" w:rsidRDefault="00801B20" w:rsidP="003378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bookmarkStart w:id="0" w:name="_GoBack"/>
      <w:bookmarkEnd w:id="0"/>
    </w:p>
    <w:p w14:paraId="7EA339E5" w14:textId="37A17343" w:rsidR="00050F8A" w:rsidRDefault="00050F8A" w:rsidP="00050F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5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409C"/>
    <w:multiLevelType w:val="hybridMultilevel"/>
    <w:tmpl w:val="0BEEE496"/>
    <w:lvl w:ilvl="0" w:tplc="C2C45C36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2B4107"/>
    <w:multiLevelType w:val="hybridMultilevel"/>
    <w:tmpl w:val="2C5080BE"/>
    <w:lvl w:ilvl="0" w:tplc="84CE70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AC30C59"/>
    <w:multiLevelType w:val="hybridMultilevel"/>
    <w:tmpl w:val="071E454E"/>
    <w:lvl w:ilvl="0" w:tplc="D23A8F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64"/>
    <w:rsid w:val="00007253"/>
    <w:rsid w:val="00047E89"/>
    <w:rsid w:val="00050F8A"/>
    <w:rsid w:val="001C78F3"/>
    <w:rsid w:val="003378AB"/>
    <w:rsid w:val="005062C0"/>
    <w:rsid w:val="005150F5"/>
    <w:rsid w:val="00704C12"/>
    <w:rsid w:val="00801B20"/>
    <w:rsid w:val="009D75C1"/>
    <w:rsid w:val="00C30988"/>
    <w:rsid w:val="00C56D3F"/>
    <w:rsid w:val="00D5386A"/>
    <w:rsid w:val="00D92B52"/>
    <w:rsid w:val="00DF721E"/>
    <w:rsid w:val="00F14467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616F"/>
  <w15:docId w15:val="{2C33D9E1-51F3-4D44-AB4F-52D9E952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6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66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D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Сиятелев</dc:creator>
  <cp:keywords/>
  <dc:description/>
  <cp:lastModifiedBy>User1</cp:lastModifiedBy>
  <cp:revision>5</cp:revision>
  <dcterms:created xsi:type="dcterms:W3CDTF">2023-02-01T23:50:00Z</dcterms:created>
  <dcterms:modified xsi:type="dcterms:W3CDTF">2023-02-02T00:00:00Z</dcterms:modified>
</cp:coreProperties>
</file>